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Oktober 2019</w:t>
      </w:r>
    </w:p>
    <w:p>
      <w:r>
        <w:rPr>
          <w:b/>
        </w:rPr>
        <w:t>04.10.2019</w:t>
      </w:r>
      <w:r>
        <w:t xml:space="preserve"> 18:00 Uhr: SPD Ortsverein Rattelsdorf</w:t>
        <w:br/>
      </w:r>
      <w:r>
        <w:t>Dämmerschoppen</w:t>
      </w:r>
      <w:r>
        <w:t>, Gastwirtschaft Rothlauf</w:t>
      </w:r>
    </w:p>
    <w:p>
      <w:r>
        <w:rPr>
          <w:b/>
        </w:rPr>
        <w:t>06.10.2019</w:t>
      </w:r>
      <w:r>
        <w:t xml:space="preserve"> : Kath. Landvolkbewegung</w:t>
        <w:br/>
      </w:r>
      <w:r>
        <w:t>Teilnahme am Diözesan-Erntedankfest</w:t>
      </w:r>
      <w:r>
        <w:t>, Oberhaid</w:t>
      </w:r>
    </w:p>
    <w:p>
      <w:r>
        <w:rPr>
          <w:b/>
        </w:rPr>
        <w:t>06.10.2019</w:t>
      </w:r>
      <w:r>
        <w:t xml:space="preserve"> 10:00 Uhr: Pfarrei St. Peter &amp; Paul Rattelsdorf</w:t>
        <w:br/>
      </w:r>
      <w:r>
        <w:t>Festmessfeier</w:t>
      </w:r>
      <w:r>
        <w:t>, Kirchweih in Höfen</w:t>
      </w:r>
    </w:p>
    <w:p>
      <w:r>
        <w:rPr>
          <w:b/>
        </w:rPr>
        <w:t>13.10.2019</w:t>
      </w:r>
      <w:r>
        <w:t xml:space="preserve"> 10:00 Uhr: Pfarrei St. Peter &amp; Paul Rattelsdorf</w:t>
        <w:br/>
      </w:r>
      <w:r>
        <w:t>Ministranteneinführung</w:t>
      </w:r>
      <w:r>
        <w:t>, Pfarrkirche Rattelsdorf</w:t>
      </w:r>
    </w:p>
    <w:p>
      <w:r>
        <w:rPr>
          <w:b/>
        </w:rPr>
        <w:t>19.10.2019</w:t>
      </w:r>
      <w:r>
        <w:t xml:space="preserve"> 00:00 Uhr: Kath. Landvolkbewegung</w:t>
        <w:br/>
      </w:r>
      <w:r>
        <w:t>Excursion zu den Weinhügeln in der Schwabthaler-Ecke</w:t>
      </w:r>
    </w:p>
    <w:p>
      <w:r>
        <w:rPr>
          <w:b/>
        </w:rPr>
        <w:t>25.10.2019</w:t>
      </w:r>
      <w:r>
        <w:t xml:space="preserve"> 17:00 Uhr: Clubfreunde Rattelsdorf</w:t>
        <w:br/>
      </w:r>
      <w:r>
        <w:t>Bratwürste und Steakessen</w:t>
      </w:r>
      <w:r>
        <w:t>, Vereinslokal</w:t>
      </w:r>
    </w:p>
    <w:p>
      <w:r>
        <w:rPr>
          <w:b/>
        </w:rPr>
        <w:t>26.10.2019 bis 27.10.2019</w:t>
      </w:r>
      <w:r>
        <w:t xml:space="preserve"> : Pfarrei St. Peter &amp; Paul Rattelsdorf</w:t>
        <w:br/>
      </w:r>
      <w:r>
        <w:t>Missionsverkauf nach der Messfeier</w:t>
      </w:r>
    </w:p>
    <w:p>
      <w:r>
        <w:rPr>
          <w:b/>
        </w:rPr>
        <w:t>27.10.2019</w:t>
      </w:r>
      <w:r>
        <w:t xml:space="preserve"> 10:45 Uhr: CWU Rattelsdorf</w:t>
        <w:br/>
      </w:r>
      <w:r>
        <w:t>Politischer Frühschoppen</w:t>
      </w:r>
      <w:r>
        <w:t>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