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2020</w:t>
      </w:r>
    </w:p>
    <w:p>
      <w:r>
        <w:rPr>
          <w:b/>
        </w:rPr>
        <w:t>04.09.2020</w:t>
      </w:r>
      <w:r>
        <w:t xml:space="preserve"> 18:00 Uhr: SpVgg Rattelsdorf</w:t>
        <w:br/>
      </w:r>
      <w:r>
        <w:t>Dämmerschoppen</w:t>
      </w:r>
      <w:r>
        <w:t>, Gastwirschaft Rothlauf</w:t>
      </w:r>
    </w:p>
    <w:p>
      <w:r>
        <w:rPr>
          <w:b/>
        </w:rPr>
        <w:t>05.09.2020</w:t>
      </w:r>
      <w:r>
        <w:t xml:space="preserve"> : Clubfreunde Rattelsdorf</w:t>
        <w:br/>
      </w:r>
      <w:r>
        <w:t>Spielplatzfest</w:t>
      </w:r>
    </w:p>
    <w:p>
      <w:r>
        <w:rPr>
          <w:b/>
        </w:rPr>
        <w:t>06.09.2020</w:t>
      </w:r>
      <w:r>
        <w:t xml:space="preserve"> 10:00 Uhr: St. Michaelsverein Rattelsdorf</w:t>
        <w:br/>
      </w:r>
      <w:r>
        <w:t>Schutzengelfest</w:t>
      </w:r>
    </w:p>
    <w:p>
      <w:r>
        <w:rPr>
          <w:b/>
        </w:rPr>
        <w:t>13.09.2020</w:t>
      </w:r>
      <w:r>
        <w:t xml:space="preserve"> : AWO Rattelsdorf</w:t>
        <w:br/>
      </w:r>
      <w:r>
        <w:t>Tag des offenen Denkmals</w:t>
      </w:r>
    </w:p>
    <w:p>
      <w:r>
        <w:rPr>
          <w:b/>
        </w:rPr>
        <w:t>19.09.2020</w:t>
      </w:r>
      <w:r>
        <w:t xml:space="preserve"> 09:00 Uhr: Landfrauen Rattelsdorf</w:t>
        <w:br/>
      </w:r>
      <w:r>
        <w:t>Schmücken der Kirche für Erntedank</w:t>
      </w:r>
      <w:r>
        <w:t>, Pfarrkirche Rattelsdorf</w:t>
      </w:r>
    </w:p>
    <w:p>
      <w:r>
        <w:rPr>
          <w:b/>
        </w:rPr>
        <w:t>20.09.2020</w:t>
      </w:r>
      <w:r>
        <w:t xml:space="preserve"> 10:00 Uhr: Pfarrei St. Peter &amp; Paul Rattelsdorf</w:t>
        <w:br/>
      </w:r>
      <w:r>
        <w:t>Erntedank. Kindergottesdienst (bis zur 1. Klasse)</w:t>
      </w:r>
      <w:r>
        <w:t>, Pfarrkirche Rattelsdorf</w:t>
      </w:r>
    </w:p>
    <w:p>
      <w:r>
        <w:rPr>
          <w:b/>
        </w:rPr>
        <w:t>25.09.2020</w:t>
      </w:r>
      <w:r>
        <w:t xml:space="preserve"> : Pfarrei St. Peter &amp; Paul Rattelsdorf</w:t>
        <w:br/>
      </w:r>
      <w:r>
        <w:t>Ewige Anbetung</w:t>
      </w:r>
    </w:p>
    <w:p>
      <w:r>
        <w:rPr>
          <w:b/>
        </w:rPr>
        <w:t>27.09.2020</w:t>
      </w:r>
      <w:r>
        <w:t xml:space="preserve"> 11:00 Uhr: CSU Ortsverbände Rattelsdorf/Mürsbach</w:t>
        <w:br/>
      </w:r>
      <w:r>
        <w:t>Politischer Frühschoppen (nach dem Gottesdienst)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