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Ortskulturring Rattelsdorf e.V.</w:t>
      </w:r>
    </w:p>
    <w:p>
      <w:pPr>
        <w:pStyle w:val="Heading1"/>
      </w:pPr>
      <w:r>
        <w:t>Veranstaltungen im Mai 2022</w:t>
      </w:r>
    </w:p>
    <w:p>
      <w:r>
        <w:rPr>
          <w:b/>
        </w:rPr>
        <w:t>01.05.2022</w:t>
      </w:r>
      <w:r>
        <w:t xml:space="preserve"> 10:00 Uhr: Pfarrei St. Peter und Paul</w:t>
        <w:br/>
      </w:r>
      <w:r>
        <w:t>Jubelkommunion</w:t>
      </w:r>
      <w:r>
        <w:t>, Kirche Rattelsdorf</w:t>
      </w:r>
    </w:p>
    <w:p>
      <w:r>
        <w:rPr>
          <w:b/>
        </w:rPr>
        <w:t>02.05.2022</w:t>
      </w:r>
      <w:r>
        <w:t xml:space="preserve"> 19:00 Uhr: Pfarrei St. Peter und Paul</w:t>
        <w:br/>
      </w:r>
      <w:r>
        <w:t>Friedensgebet</w:t>
      </w:r>
      <w:r>
        <w:t>, Kirche Rattelsdorf</w:t>
      </w:r>
    </w:p>
    <w:p>
      <w:r>
        <w:rPr>
          <w:b/>
        </w:rPr>
        <w:t>08.05.2022</w:t>
      </w:r>
      <w:r>
        <w:t xml:space="preserve"> 10:15 Uhr: Kapellenbauverein Freundeneck</w:t>
        <w:br/>
      </w:r>
      <w:r>
        <w:t>Festmessfeier zum Weihetag</w:t>
      </w:r>
      <w:r>
        <w:t>, Kapelle Freundeneck</w:t>
      </w:r>
    </w:p>
    <w:p>
      <w:r>
        <w:rPr>
          <w:b/>
        </w:rPr>
        <w:t>14.05.2022</w:t>
      </w:r>
      <w:r>
        <w:t xml:space="preserve"> 10:00 Uhr: Marktgemeinde</w:t>
        <w:br/>
      </w:r>
      <w:r>
        <w:t>Einweihung</w:t>
      </w:r>
      <w:r>
        <w:t>, Kinderkrippe Mäuseturm / Schulturm</w:t>
      </w:r>
    </w:p>
    <w:p>
      <w:r>
        <w:rPr>
          <w:b/>
        </w:rPr>
        <w:t>20.05.2022</w:t>
      </w:r>
      <w:r>
        <w:t xml:space="preserve"> 19:25 Uhr: SpVgg Rattelsdorf</w:t>
        <w:br/>
      </w:r>
      <w:r>
        <w:t>Jahreshauptversammlung</w:t>
      </w:r>
      <w:r>
        <w:t>, Sportheim Rattelsdorf</w:t>
      </w:r>
    </w:p>
    <w:p>
      <w:r>
        <w:rPr>
          <w:b/>
        </w:rPr>
        <w:t>20.05.2022 bis 22.05.2022</w:t>
      </w:r>
      <w:r>
        <w:t xml:space="preserve"> : Kath. Landvolkbewegung</w:t>
        <w:br/>
      </w:r>
      <w:r>
        <w:t>Bildungswochenende für Männer. Thema: "Die EU-Osterweiterung 30 Jahre nach der Wende am Beispiel Rumänien"</w:t>
      </w:r>
      <w:r>
        <w:t>, KLVHS Feuerstein</w:t>
      </w:r>
    </w:p>
    <w:p>
      <w:r>
        <w:rPr>
          <w:b/>
        </w:rPr>
        <w:t>24.05.2022</w:t>
      </w:r>
      <w:r>
        <w:t xml:space="preserve"> 18:00 Uhr: Pfarrei St. Peter und Paul</w:t>
        <w:br/>
      </w:r>
      <w:r>
        <w:t>Bittgang zum Käppela</w:t>
      </w:r>
      <w:r>
        <w:t>, Kirchplatz</w:t>
      </w:r>
    </w:p>
    <w:p>
      <w:r>
        <w:rPr>
          <w:b/>
        </w:rPr>
        <w:t>26.05.2022</w:t>
      </w:r>
      <w:r>
        <w:t xml:space="preserve"> : St. Michaelsverein</w:t>
        <w:br/>
      </w:r>
      <w:r>
        <w:t>Kreuzhoffest</w:t>
      </w:r>
      <w:r>
        <w:t>, Anhöhe zw. Höfen und Freudeneck</w:t>
      </w:r>
    </w:p>
    <w:p>
      <w:r>
        <w:rPr>
          <w:b/>
        </w:rPr>
        <w:t>28.05.2022</w:t>
      </w:r>
      <w:r>
        <w:t xml:space="preserve"> : FFW Rattelsdorf</w:t>
        <w:br/>
      </w:r>
      <w:r>
        <w:t>St. Florian</w:t>
      </w:r>
      <w:r>
        <w:t>, Feuerwehrhaus Rattelsdorf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