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2024</w:t>
      </w:r>
    </w:p>
    <w:p>
      <w:r>
        <w:rPr>
          <w:b/>
        </w:rPr>
        <w:t>02.05.2024</w:t>
      </w:r>
      <w:r>
        <w:t xml:space="preserve"> 18:30 Uhr: Pfarrei St. Peter und Paul</w:t>
        <w:br/>
      </w:r>
      <w:r>
        <w:t>Bittgang mit anschließendem Gottesdienst am Käppela</w:t>
      </w:r>
      <w:r>
        <w:t>, Treffpunkt Friedhof</w:t>
      </w:r>
    </w:p>
    <w:p>
      <w:r>
        <w:rPr>
          <w:b/>
        </w:rPr>
        <w:t>03.05.2024</w:t>
      </w:r>
      <w:r>
        <w:t xml:space="preserve"> : SpVgg Rattelsdorf</w:t>
        <w:br/>
      </w:r>
      <w:r>
        <w:t>Schulsporttag</w:t>
      </w:r>
    </w:p>
    <w:p>
      <w:r>
        <w:rPr>
          <w:b/>
        </w:rPr>
        <w:t>04.05.2024</w:t>
      </w:r>
      <w:r>
        <w:t xml:space="preserve"> : Feuerwehr Rattelsdorf</w:t>
        <w:br/>
      </w:r>
      <w:r>
        <w:t>Floriansfest, Aufstellung am Marktplatz, Kirche und anschl. Festlichkeiten an der Feuerwehr</w:t>
      </w:r>
    </w:p>
    <w:p>
      <w:r>
        <w:rPr>
          <w:b/>
        </w:rPr>
        <w:t>04.05.2024</w:t>
      </w:r>
      <w:r>
        <w:t xml:space="preserve"> 17:30 Uhr: Pfarrei St. Peter und Paul</w:t>
        <w:br/>
      </w:r>
      <w:r>
        <w:t>Floriansfest Feuerwehr</w:t>
      </w:r>
      <w:r>
        <w:t>, Kirchenparade 17:15</w:t>
      </w:r>
    </w:p>
    <w:p>
      <w:r>
        <w:rPr>
          <w:b/>
        </w:rPr>
        <w:t>05.05.2024</w:t>
      </w:r>
      <w:r>
        <w:t xml:space="preserve"> : Pfarrei St. Peter und Paul</w:t>
        <w:br/>
      </w:r>
      <w:r>
        <w:t>Sternwallfahrt des Seelsorgebereichs.</w:t>
        <w:br/>
        <w:t>Ziel: Kemmern ca. 11:30 Uhr</w:t>
      </w:r>
    </w:p>
    <w:p>
      <w:r>
        <w:rPr>
          <w:b/>
        </w:rPr>
        <w:t>05.05.2024</w:t>
      </w:r>
      <w:r>
        <w:t xml:space="preserve"> 02:00 Uhr: Pfarrei St. Peter und Paul</w:t>
        <w:br/>
      </w:r>
      <w:r>
        <w:t>Höfer Wallfahrt nach Vierzehnheiligen</w:t>
      </w:r>
    </w:p>
    <w:p>
      <w:r>
        <w:rPr>
          <w:b/>
        </w:rPr>
        <w:t>07.05.2024</w:t>
      </w:r>
      <w:r>
        <w:t xml:space="preserve"> 19:00 Uhr: Pfarrei St. Peter und Paul</w:t>
        <w:br/>
      </w:r>
      <w:r>
        <w:t>Bittgang Ebing nach Rattelsdorf</w:t>
      </w:r>
      <w:r>
        <w:t>, Treffpunkt Marktplatz 18:45</w:t>
      </w:r>
    </w:p>
    <w:p>
      <w:r>
        <w:rPr>
          <w:b/>
        </w:rPr>
        <w:t>09.05.2024</w:t>
      </w:r>
      <w:r>
        <w:t xml:space="preserve"> 14:00 Uhr: St. Michaelsverein</w:t>
        <w:br/>
      </w:r>
      <w:r>
        <w:t>Kreuzhoffest, 14:00 Uhr Andacht</w:t>
      </w:r>
    </w:p>
    <w:p>
      <w:r>
        <w:rPr>
          <w:b/>
        </w:rPr>
        <w:t>12.05.2024</w:t>
      </w:r>
      <w:r>
        <w:t xml:space="preserve"> 10:30 Uhr: Pfarrei St. Peter und Paul</w:t>
        <w:br/>
      </w:r>
      <w:r>
        <w:t>Weihegottesdienst Freudeneck</w:t>
      </w:r>
    </w:p>
    <w:p>
      <w:r>
        <w:rPr>
          <w:b/>
        </w:rPr>
        <w:t>20.05.2024</w:t>
      </w:r>
      <w:r>
        <w:t xml:space="preserve"> 10:00 Uhr: Pfarrei St. Peter und Paul</w:t>
        <w:br/>
      </w:r>
      <w:r>
        <w:t>Ökumenischer Gottesdienst Klostergarten</w:t>
      </w:r>
    </w:p>
    <w:p>
      <w:r>
        <w:rPr>
          <w:b/>
        </w:rPr>
        <w:t>30.05.2024</w:t>
      </w:r>
      <w:r>
        <w:t xml:space="preserve"> : Stammtisch Almhorst</w:t>
        <w:br/>
      </w:r>
      <w:r>
        <w:t>Käppalafest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